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9353A" w14:textId="703B794D" w:rsidR="001B7C77" w:rsidRPr="00585441" w:rsidRDefault="00585441" w:rsidP="007B7123">
      <w:pPr>
        <w:spacing w:line="276" w:lineRule="auto"/>
        <w:jc w:val="both"/>
        <w:rPr>
          <w:rFonts w:ascii="Riviera Nights" w:hAnsi="Riviera Nights"/>
          <w:lang w:val="it-IT"/>
        </w:rPr>
      </w:pPr>
      <w:r w:rsidRPr="00585441">
        <w:rPr>
          <w:rFonts w:ascii="Riviera Nights" w:eastAsia="Times New Roman" w:hAnsi="Riviera Nights" w:cs="Times New Roman"/>
          <w:b/>
          <w:bCs/>
          <w:color w:val="CB333B" w:themeColor="text2"/>
          <w:szCs w:val="19"/>
          <w:lang w:val="it-IT"/>
        </w:rPr>
        <w:t>COMUNICATO STAMPA in occasione della Giornata Mondiale del Commercio Equo del 10 maggio 2025</w:t>
      </w:r>
    </w:p>
    <w:p w14:paraId="44D8A1CE" w14:textId="64EFB782" w:rsidR="00B92FAE" w:rsidRDefault="00585441" w:rsidP="0095230D">
      <w:pPr>
        <w:spacing w:after="0" w:line="276" w:lineRule="auto"/>
        <w:jc w:val="both"/>
        <w:rPr>
          <w:rFonts w:ascii="Riviera Nights" w:hAnsi="Riviera Nights"/>
          <w:b/>
          <w:bCs/>
          <w:sz w:val="30"/>
          <w:szCs w:val="30"/>
          <w:lang w:val="it-IT"/>
        </w:rPr>
      </w:pPr>
      <w:r w:rsidRPr="00585441">
        <w:rPr>
          <w:rFonts w:ascii="Riviera Nights" w:hAnsi="Riviera Nights"/>
          <w:b/>
          <w:bCs/>
          <w:sz w:val="30"/>
          <w:szCs w:val="30"/>
          <w:lang w:val="it-IT"/>
        </w:rPr>
        <w:t>Come Fair Trade Town [</w:t>
      </w:r>
      <w:r w:rsidRPr="00142E08">
        <w:rPr>
          <w:rFonts w:ascii="Riviera Nights" w:hAnsi="Riviera Nights"/>
          <w:b/>
          <w:bCs/>
          <w:sz w:val="30"/>
          <w:szCs w:val="30"/>
          <w:highlight w:val="yellow"/>
          <w:lang w:val="it-IT"/>
        </w:rPr>
        <w:t>COMUNE</w:t>
      </w:r>
      <w:r w:rsidRPr="00585441">
        <w:rPr>
          <w:rFonts w:ascii="Riviera Nights" w:hAnsi="Riviera Nights"/>
          <w:b/>
          <w:bCs/>
          <w:sz w:val="30"/>
          <w:szCs w:val="30"/>
          <w:lang w:val="it-IT"/>
        </w:rPr>
        <w:t>], ci impegniamo per la Giornata Mondiale del Commercio Equo</w:t>
      </w:r>
    </w:p>
    <w:p w14:paraId="0E2443F1" w14:textId="77777777" w:rsidR="00585441" w:rsidRPr="00585441" w:rsidRDefault="00585441" w:rsidP="0095230D">
      <w:pPr>
        <w:spacing w:after="0" w:line="276" w:lineRule="auto"/>
        <w:jc w:val="both"/>
        <w:rPr>
          <w:rFonts w:ascii="Riviera Nights" w:hAnsi="Riviera Nights"/>
          <w:b/>
          <w:bCs/>
          <w:sz w:val="24"/>
          <w:szCs w:val="24"/>
          <w:lang w:val="it-IT"/>
        </w:rPr>
      </w:pPr>
    </w:p>
    <w:p w14:paraId="54041516" w14:textId="4DCC2727" w:rsidR="002A0962" w:rsidRDefault="00585441" w:rsidP="007B7123">
      <w:pPr>
        <w:spacing w:after="0" w:line="276" w:lineRule="auto"/>
        <w:jc w:val="both"/>
        <w:rPr>
          <w:rFonts w:ascii="Riviera Nights" w:hAnsi="Riviera Nights"/>
          <w:b/>
          <w:bCs/>
          <w:sz w:val="24"/>
          <w:szCs w:val="24"/>
          <w:lang w:val="it-IT"/>
        </w:rPr>
      </w:pPr>
      <w:r w:rsidRPr="00585441">
        <w:rPr>
          <w:rFonts w:ascii="Riviera Nights" w:hAnsi="Riviera Nights"/>
          <w:b/>
          <w:bCs/>
          <w:sz w:val="24"/>
          <w:szCs w:val="24"/>
          <w:lang w:val="it-IT"/>
        </w:rPr>
        <w:t>Ciò che indossi fa la differenza – #</w:t>
      </w:r>
      <w:proofErr w:type="gramStart"/>
      <w:r w:rsidRPr="00585441">
        <w:rPr>
          <w:rFonts w:ascii="Riviera Nights" w:hAnsi="Riviera Nights"/>
          <w:b/>
          <w:bCs/>
          <w:sz w:val="24"/>
          <w:szCs w:val="24"/>
          <w:lang w:val="it-IT"/>
        </w:rPr>
        <w:t>s</w:t>
      </w:r>
      <w:r>
        <w:rPr>
          <w:rFonts w:ascii="Riviera Nights" w:hAnsi="Riviera Nights"/>
          <w:b/>
          <w:bCs/>
          <w:sz w:val="24"/>
          <w:szCs w:val="24"/>
          <w:lang w:val="it-IT"/>
        </w:rPr>
        <w:t>í</w:t>
      </w:r>
      <w:r w:rsidRPr="00585441">
        <w:rPr>
          <w:rFonts w:ascii="Riviera Nights" w:hAnsi="Riviera Nights"/>
          <w:b/>
          <w:bCs/>
          <w:sz w:val="24"/>
          <w:szCs w:val="24"/>
          <w:lang w:val="it-IT"/>
        </w:rPr>
        <w:t>alcommercioquo !</w:t>
      </w:r>
      <w:proofErr w:type="gramEnd"/>
    </w:p>
    <w:p w14:paraId="19F2CCDF" w14:textId="77777777" w:rsidR="00585441" w:rsidRPr="00585441" w:rsidRDefault="00585441" w:rsidP="007B7123">
      <w:pPr>
        <w:spacing w:after="0" w:line="276" w:lineRule="auto"/>
        <w:jc w:val="both"/>
        <w:rPr>
          <w:rFonts w:ascii="Riviera Nights" w:eastAsia="Calibri" w:hAnsi="Riviera Nights" w:cs="Times New Roman"/>
          <w:bCs/>
          <w:noProof/>
          <w:sz w:val="24"/>
          <w:szCs w:val="24"/>
          <w:lang w:val="it-IT" w:eastAsia="de-DE"/>
        </w:rPr>
      </w:pPr>
    </w:p>
    <w:p w14:paraId="692B8AEB" w14:textId="77777777" w:rsidR="00585441" w:rsidRDefault="00585441" w:rsidP="00C80DB0">
      <w:pPr>
        <w:jc w:val="both"/>
        <w:rPr>
          <w:rFonts w:ascii="Riviera Nights" w:hAnsi="Riviera Nights"/>
          <w:b/>
          <w:bCs/>
          <w:lang w:val="it-IT"/>
        </w:rPr>
      </w:pPr>
      <w:r w:rsidRPr="00585441">
        <w:rPr>
          <w:rFonts w:ascii="Riviera Nights" w:hAnsi="Riviera Nights"/>
          <w:b/>
          <w:bCs/>
          <w:lang w:val="it-IT"/>
        </w:rPr>
        <w:t>[</w:t>
      </w:r>
      <w:r w:rsidRPr="00142E08">
        <w:rPr>
          <w:rFonts w:ascii="Riviera Nights" w:hAnsi="Riviera Nights"/>
          <w:b/>
          <w:bCs/>
          <w:highlight w:val="yellow"/>
          <w:lang w:val="it-IT"/>
        </w:rPr>
        <w:t>COMUNE</w:t>
      </w:r>
      <w:r w:rsidRPr="00585441">
        <w:rPr>
          <w:rFonts w:ascii="Riviera Nights" w:hAnsi="Riviera Nights"/>
          <w:b/>
          <w:bCs/>
          <w:lang w:val="it-IT"/>
        </w:rPr>
        <w:t>], 10 maggio 2025 – Qual è il legame tra i nostri vestiti e la giustizia? Un legame molto forte. L'industria tessile è un settore globale caratterizzato da gravi problematiche sociali ed ecologiche. Circa una persona su sei lavora in questo settore, ma nei paesi produttori le condizioni di lavoro sono spesso inaccettabili: orari di lavoro estenuanti, condizioni pericolose e salari che non permettono nemmeno di soddisfare i bisogni primari. A tutto ciò si aggiungono l'uso di sostanze chimiche tossiche e un consumo eccessivo di acqua e risorse, che danneggiano tanto l'ambiente quanto la salute delle comunità locali.</w:t>
      </w:r>
    </w:p>
    <w:p w14:paraId="18B0E631" w14:textId="77777777" w:rsidR="00585441" w:rsidRDefault="00585441" w:rsidP="00C80DB0">
      <w:pPr>
        <w:jc w:val="both"/>
        <w:rPr>
          <w:rFonts w:ascii="Riviera Nights" w:hAnsi="Riviera Nights"/>
          <w:lang w:val="it-IT"/>
        </w:rPr>
      </w:pPr>
      <w:r w:rsidRPr="00585441">
        <w:rPr>
          <w:rFonts w:ascii="Riviera Nights" w:hAnsi="Riviera Nights"/>
          <w:lang w:val="it-IT"/>
        </w:rPr>
        <w:t xml:space="preserve">In occasione della </w:t>
      </w:r>
      <w:r w:rsidRPr="00585441">
        <w:rPr>
          <w:rFonts w:ascii="Riviera Nights" w:hAnsi="Riviera Nights"/>
          <w:b/>
          <w:bCs/>
          <w:lang w:val="it-IT"/>
        </w:rPr>
        <w:t>Giornata Mondiale del Commercio Equo</w:t>
      </w:r>
      <w:r w:rsidRPr="00585441">
        <w:rPr>
          <w:rFonts w:ascii="Riviera Nights" w:hAnsi="Riviera Nights"/>
          <w:lang w:val="it-IT"/>
        </w:rPr>
        <w:t>, il 10 maggio, Fair Trade Town [</w:t>
      </w:r>
      <w:r w:rsidRPr="00142E08">
        <w:rPr>
          <w:rFonts w:ascii="Riviera Nights" w:hAnsi="Riviera Nights"/>
          <w:highlight w:val="yellow"/>
          <w:lang w:val="it-IT"/>
        </w:rPr>
        <w:t>COMUNE</w:t>
      </w:r>
      <w:r w:rsidRPr="00585441">
        <w:rPr>
          <w:rFonts w:ascii="Riviera Nights" w:hAnsi="Riviera Nights"/>
          <w:lang w:val="it-IT"/>
        </w:rPr>
        <w:t xml:space="preserve">] vuole sensibilizzare il pubblico su queste problematiche, mostrando però che esistono alternative concrete. </w:t>
      </w:r>
    </w:p>
    <w:p w14:paraId="374C4CCE" w14:textId="377A0ED6" w:rsidR="00C80DB0" w:rsidRPr="006B79BE" w:rsidRDefault="00585441" w:rsidP="00C80DB0">
      <w:pPr>
        <w:jc w:val="both"/>
        <w:rPr>
          <w:rFonts w:ascii="Riviera Nights" w:hAnsi="Riviera Nights"/>
          <w:lang w:val="it-IT"/>
        </w:rPr>
      </w:pPr>
      <w:r w:rsidRPr="00585441">
        <w:rPr>
          <w:rFonts w:ascii="Riviera Nights" w:hAnsi="Riviera Nights"/>
          <w:lang w:val="it-IT"/>
        </w:rPr>
        <w:t>I vestiti equo-solidali si basano sulla trasparenza, salari giusti, pratiche agricole sostenibili e relazioni di lungo termine con le produttrici e i produttori. In Svizzera, numerosi marchi sono completamente impegnati nel commercio equo, dalla coltivazione del cotone alla produzione dei vestiti. Queste iniziative dimostrano che è possibile produrre moda che sia giusta e sostenibile.</w:t>
      </w:r>
    </w:p>
    <w:p w14:paraId="0CFBE919" w14:textId="77777777" w:rsidR="00585441" w:rsidRDefault="00585441" w:rsidP="00585441">
      <w:pPr>
        <w:spacing w:after="0"/>
        <w:jc w:val="center"/>
        <w:rPr>
          <w:rFonts w:ascii="Riviera Nights" w:hAnsi="Riviera Nights"/>
          <w:b/>
          <w:bCs/>
          <w:lang w:val="it-IT"/>
        </w:rPr>
      </w:pPr>
      <w:r w:rsidRPr="00585441">
        <w:rPr>
          <w:rFonts w:ascii="Riviera Nights" w:hAnsi="Riviera Nights"/>
          <w:b/>
          <w:bCs/>
          <w:lang w:val="it-IT"/>
        </w:rPr>
        <w:t>"Ogni acquisto è una scelta che incide sul futuro delle persone e dell'ambiente. Per questo motivo, come Fair Trade Town, sosteniamo la moda equo-solidale – a livello locale e globale."</w:t>
      </w:r>
    </w:p>
    <w:p w14:paraId="1006F37D" w14:textId="03A28604" w:rsidR="00585441" w:rsidRDefault="00585441" w:rsidP="00585441">
      <w:pPr>
        <w:spacing w:after="0"/>
        <w:jc w:val="center"/>
        <w:rPr>
          <w:rFonts w:ascii="Riviera Nights" w:hAnsi="Riviera Nights"/>
          <w:lang w:val="it-IT"/>
        </w:rPr>
      </w:pPr>
      <w:r w:rsidRPr="00585441">
        <w:rPr>
          <w:rFonts w:ascii="Riviera Nights" w:hAnsi="Riviera Nights"/>
          <w:lang w:val="it-IT"/>
        </w:rPr>
        <w:t>[</w:t>
      </w:r>
      <w:r w:rsidRPr="00142E08">
        <w:rPr>
          <w:rFonts w:ascii="Riviera Nights" w:hAnsi="Riviera Nights"/>
          <w:highlight w:val="yellow"/>
          <w:lang w:val="it-IT"/>
        </w:rPr>
        <w:t>Nome e Cognome</w:t>
      </w:r>
      <w:r w:rsidRPr="00585441">
        <w:rPr>
          <w:rFonts w:ascii="Riviera Nights" w:hAnsi="Riviera Nights"/>
          <w:lang w:val="it-IT"/>
        </w:rPr>
        <w:t>], membro del gruppo di lavoro Fair Trade Town [</w:t>
      </w:r>
      <w:r w:rsidRPr="00142E08">
        <w:rPr>
          <w:rFonts w:ascii="Riviera Nights" w:hAnsi="Riviera Nights"/>
          <w:highlight w:val="yellow"/>
          <w:lang w:val="it-IT"/>
        </w:rPr>
        <w:t>COMUNE</w:t>
      </w:r>
      <w:r w:rsidRPr="00585441">
        <w:rPr>
          <w:rFonts w:ascii="Riviera Nights" w:hAnsi="Riviera Nights"/>
          <w:lang w:val="it-IT"/>
        </w:rPr>
        <w:t>]</w:t>
      </w:r>
    </w:p>
    <w:p w14:paraId="0CC340DE" w14:textId="77777777" w:rsidR="00585441" w:rsidRPr="00585441" w:rsidRDefault="00585441" w:rsidP="00585441">
      <w:pPr>
        <w:spacing w:after="0"/>
        <w:jc w:val="center"/>
        <w:rPr>
          <w:rFonts w:ascii="Riviera Nights" w:hAnsi="Riviera Nights"/>
          <w:lang w:val="it-IT"/>
        </w:rPr>
      </w:pPr>
    </w:p>
    <w:p w14:paraId="429D0641" w14:textId="77777777" w:rsidR="00585441" w:rsidRDefault="00585441" w:rsidP="00FA0D7E">
      <w:pPr>
        <w:jc w:val="both"/>
        <w:rPr>
          <w:rFonts w:ascii="Riviera Nights" w:hAnsi="Riviera Nights"/>
          <w:highlight w:val="yellow"/>
          <w:lang w:val="it-IT"/>
        </w:rPr>
      </w:pPr>
      <w:r w:rsidRPr="00585441">
        <w:rPr>
          <w:rFonts w:ascii="Riviera Nights" w:hAnsi="Riviera Nights"/>
          <w:lang w:val="it-IT"/>
        </w:rPr>
        <w:t>Come Fair Trade Town, [</w:t>
      </w:r>
      <w:r w:rsidRPr="00142E08">
        <w:rPr>
          <w:rFonts w:ascii="Riviera Nights" w:hAnsi="Riviera Nights"/>
          <w:highlight w:val="yellow"/>
          <w:lang w:val="it-IT"/>
        </w:rPr>
        <w:t>COMUNE</w:t>
      </w:r>
      <w:r w:rsidRPr="00585441">
        <w:rPr>
          <w:rFonts w:ascii="Riviera Nights" w:hAnsi="Riviera Nights"/>
          <w:lang w:val="it-IT"/>
        </w:rPr>
        <w:t xml:space="preserve">] si impegna a sensibilizzare la popolazione su un consumo sostenibile </w:t>
      </w:r>
      <w:proofErr w:type="gramStart"/>
      <w:r w:rsidRPr="00585441">
        <w:rPr>
          <w:rFonts w:ascii="Riviera Nights" w:hAnsi="Riviera Nights"/>
          <w:lang w:val="it-IT"/>
        </w:rPr>
        <w:t>e</w:t>
      </w:r>
      <w:proofErr w:type="gramEnd"/>
      <w:r w:rsidRPr="00585441">
        <w:rPr>
          <w:rFonts w:ascii="Riviera Nights" w:hAnsi="Riviera Nights"/>
          <w:lang w:val="it-IT"/>
        </w:rPr>
        <w:t xml:space="preserve"> equo e a promuovere un cambiamento nei comportamenti sociali della comunità. A tal fine, è stato avviato un processo di sostenibilità a livello locale che coinvolge imprese, ristoranti, caffè, scuole, istituzioni e l'amministrazione comunale.</w:t>
      </w:r>
      <w:r w:rsidRPr="00585441">
        <w:rPr>
          <w:rFonts w:ascii="Riviera Nights" w:hAnsi="Riviera Nights"/>
          <w:highlight w:val="yellow"/>
          <w:lang w:val="it-IT"/>
        </w:rPr>
        <w:t xml:space="preserve"> </w:t>
      </w:r>
    </w:p>
    <w:p w14:paraId="544F687E" w14:textId="77777777" w:rsidR="00585441" w:rsidRPr="00585441" w:rsidRDefault="00585441" w:rsidP="6B25BF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Riviera Nights" w:hAnsi="Riviera Nights"/>
          <w:b/>
          <w:bCs/>
          <w:sz w:val="22"/>
          <w:lang w:val="it-IT"/>
        </w:rPr>
      </w:pPr>
      <w:r w:rsidRPr="00585441">
        <w:rPr>
          <w:rFonts w:ascii="Riviera Nights" w:hAnsi="Riviera Nights"/>
          <w:b/>
          <w:bCs/>
          <w:sz w:val="22"/>
          <w:lang w:val="it-IT"/>
        </w:rPr>
        <w:t xml:space="preserve">Fair Trade Town e la Giornata Mondiale del Commercio Equo </w:t>
      </w:r>
    </w:p>
    <w:p w14:paraId="7EACD4F5" w14:textId="77777777" w:rsidR="00585441" w:rsidRDefault="00585441" w:rsidP="6B25BF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Riviera Nights" w:hAnsi="Riviera Nights"/>
          <w:lang w:val="it-IT"/>
        </w:rPr>
      </w:pPr>
      <w:r w:rsidRPr="00585441">
        <w:rPr>
          <w:rFonts w:ascii="Riviera Nights" w:hAnsi="Riviera Nights"/>
          <w:lang w:val="it-IT"/>
        </w:rPr>
        <w:t>Fair Trade Town è un movimento internazionale per promuovere il consumo sostenibile e il commercio equo nelle città e nei comuni. [</w:t>
      </w:r>
      <w:r w:rsidRPr="00142E08">
        <w:rPr>
          <w:rFonts w:ascii="Riviera Nights" w:hAnsi="Riviera Nights"/>
          <w:highlight w:val="yellow"/>
          <w:lang w:val="it-IT"/>
        </w:rPr>
        <w:t>COMUNE</w:t>
      </w:r>
      <w:r w:rsidRPr="00585441">
        <w:rPr>
          <w:rFonts w:ascii="Riviera Nights" w:hAnsi="Riviera Nights"/>
          <w:lang w:val="it-IT"/>
        </w:rPr>
        <w:t>] ha ricevuto il riconoscimento di Fair Trade Town il [</w:t>
      </w:r>
      <w:r w:rsidRPr="00142E08">
        <w:rPr>
          <w:rFonts w:ascii="Riviera Nights" w:hAnsi="Riviera Nights"/>
          <w:highlight w:val="yellow"/>
          <w:lang w:val="it-IT"/>
        </w:rPr>
        <w:t>data</w:t>
      </w:r>
      <w:r w:rsidRPr="00585441">
        <w:rPr>
          <w:rFonts w:ascii="Riviera Nights" w:hAnsi="Riviera Nights"/>
          <w:lang w:val="it-IT"/>
        </w:rPr>
        <w:t xml:space="preserve">]. Attualmente in Svizzera ci sono 24 Fair Trade Towns, mentre a livello globale oltre 2000 città in 32 paesi fanno parte del movimento. </w:t>
      </w:r>
    </w:p>
    <w:p w14:paraId="52E75C00" w14:textId="642073B1" w:rsidR="00585441" w:rsidRPr="00585441" w:rsidRDefault="00585441" w:rsidP="6B25BF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Riviera Nights" w:hAnsi="Riviera Nights"/>
          <w:lang w:val="it-IT"/>
        </w:rPr>
      </w:pPr>
      <w:r w:rsidRPr="00585441">
        <w:rPr>
          <w:rFonts w:ascii="Riviera Nights" w:hAnsi="Riviera Nights"/>
          <w:lang w:val="it-IT"/>
        </w:rPr>
        <w:t xml:space="preserve">Il 10 maggio 2025, la Giornata Mondiale del Commercio Equo verrà celebrata in tutto il mondo. In Svizzera si terranno diverse attività sotto lo slogan </w:t>
      </w:r>
      <w:r w:rsidRPr="00142E08">
        <w:rPr>
          <w:rFonts w:ascii="Riviera Nights" w:hAnsi="Riviera Nights"/>
          <w:b/>
          <w:bCs/>
          <w:lang w:val="it-IT"/>
        </w:rPr>
        <w:t>"Ciò che indossi fa la differenza – #</w:t>
      </w:r>
      <w:proofErr w:type="gramStart"/>
      <w:r w:rsidRPr="00142E08">
        <w:rPr>
          <w:rFonts w:ascii="Riviera Nights" w:hAnsi="Riviera Nights"/>
          <w:b/>
          <w:bCs/>
          <w:lang w:val="it-IT"/>
        </w:rPr>
        <w:t>síalcommercioquo !</w:t>
      </w:r>
      <w:proofErr w:type="gramEnd"/>
      <w:r w:rsidRPr="00142E08">
        <w:rPr>
          <w:rFonts w:ascii="Riviera Nights" w:hAnsi="Riviera Nights"/>
          <w:b/>
          <w:bCs/>
          <w:lang w:val="it-IT"/>
        </w:rPr>
        <w:t>”</w:t>
      </w:r>
    </w:p>
    <w:p w14:paraId="2D5DE47E" w14:textId="77777777" w:rsidR="00585441" w:rsidRDefault="00585441" w:rsidP="00FA0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Riviera Nights" w:hAnsi="Riviera Nights"/>
          <w:lang w:val="it-IT"/>
        </w:rPr>
      </w:pPr>
      <w:r w:rsidRPr="00585441">
        <w:rPr>
          <w:rFonts w:ascii="Riviera Nights" w:hAnsi="Riviera Nights"/>
          <w:highlight w:val="yellow"/>
          <w:lang w:val="it-IT"/>
        </w:rPr>
        <w:t>[paragrafo con descrizione dell'attività (descrizione, luogo, data, ecc.)]</w:t>
      </w:r>
    </w:p>
    <w:p w14:paraId="66C6F4E9" w14:textId="79DE1CE8" w:rsidR="00281E43" w:rsidRPr="00585441" w:rsidRDefault="00585441" w:rsidP="00FA0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Riviera Nights" w:hAnsi="Riviera Nights"/>
          <w:lang w:val="it-IT"/>
        </w:rPr>
      </w:pPr>
      <w:r w:rsidRPr="00585441">
        <w:rPr>
          <w:rFonts w:ascii="Riviera Nights" w:hAnsi="Riviera Nights"/>
          <w:lang w:val="it-IT"/>
        </w:rPr>
        <w:t xml:space="preserve">Per maggiori informazioni: </w:t>
      </w:r>
      <w:hyperlink r:id="rId9" w:tgtFrame="_blank" w:tooltip="https://www.fairtradetown.ch/world-fair-trade-day-2025/" w:history="1">
        <w:r w:rsidR="00142E08">
          <w:rPr>
            <w:rStyle w:val="Hyperlink"/>
            <w:rFonts w:ascii="Riviera Nights" w:hAnsi="Riviera Nights"/>
            <w:lang w:val="it-IT"/>
          </w:rPr>
          <w:t>https://www.fairtradetown.ch/it/</w:t>
        </w:r>
      </w:hyperlink>
    </w:p>
    <w:p w14:paraId="1E0D2316" w14:textId="77777777" w:rsidR="00585441" w:rsidRPr="00585441" w:rsidRDefault="00585441" w:rsidP="00FA0D7E">
      <w:pPr>
        <w:spacing w:after="0" w:line="276" w:lineRule="auto"/>
        <w:jc w:val="both"/>
        <w:rPr>
          <w:rFonts w:ascii="Riviera Nights" w:hAnsi="Riviera Nights"/>
          <w:b/>
          <w:bCs/>
          <w:sz w:val="22"/>
          <w:lang w:val="it-IT"/>
        </w:rPr>
      </w:pPr>
      <w:r w:rsidRPr="00585441">
        <w:rPr>
          <w:rFonts w:ascii="Riviera Nights" w:hAnsi="Riviera Nights"/>
          <w:b/>
          <w:bCs/>
          <w:sz w:val="22"/>
          <w:lang w:val="it-IT"/>
        </w:rPr>
        <w:t>Informazioni e contatti:</w:t>
      </w:r>
    </w:p>
    <w:p w14:paraId="51375E94" w14:textId="6640E1A7" w:rsidR="00585441" w:rsidRPr="00142E08" w:rsidRDefault="00585441" w:rsidP="00FA0D7E">
      <w:pPr>
        <w:spacing w:after="0" w:line="276" w:lineRule="auto"/>
        <w:jc w:val="both"/>
        <w:rPr>
          <w:rFonts w:ascii="Riviera Nights" w:hAnsi="Riviera Nights"/>
          <w:highlight w:val="yellow"/>
          <w:lang w:val="it-IT"/>
        </w:rPr>
      </w:pPr>
      <w:r w:rsidRPr="00142E08">
        <w:rPr>
          <w:rFonts w:ascii="Riviera Nights" w:hAnsi="Riviera Nights"/>
          <w:highlight w:val="yellow"/>
          <w:lang w:val="it-IT"/>
        </w:rPr>
        <w:lastRenderedPageBreak/>
        <w:t>Nome e Cognome</w:t>
      </w:r>
      <w:r w:rsidRPr="00142E08">
        <w:rPr>
          <w:rFonts w:ascii="Riviera Nights" w:hAnsi="Riviera Nights"/>
          <w:highlight w:val="yellow"/>
          <w:lang w:val="it-IT"/>
        </w:rPr>
        <w:tab/>
      </w:r>
      <w:r w:rsidRPr="00142E08">
        <w:rPr>
          <w:rFonts w:ascii="Riviera Nights" w:hAnsi="Riviera Nights"/>
          <w:highlight w:val="yellow"/>
          <w:lang w:val="it-IT"/>
        </w:rPr>
        <w:tab/>
      </w:r>
      <w:r w:rsidRPr="00142E08">
        <w:rPr>
          <w:rFonts w:ascii="Riviera Nights" w:hAnsi="Riviera Nights"/>
          <w:highlight w:val="yellow"/>
          <w:lang w:val="it-IT"/>
        </w:rPr>
        <w:tab/>
      </w:r>
      <w:r w:rsidRPr="00142E08">
        <w:rPr>
          <w:rFonts w:ascii="Riviera Nights" w:hAnsi="Riviera Nights"/>
          <w:highlight w:val="yellow"/>
          <w:lang w:val="it-IT"/>
        </w:rPr>
        <w:tab/>
        <w:t xml:space="preserve">+41 7x xxx xx </w:t>
      </w:r>
      <w:proofErr w:type="spellStart"/>
      <w:r w:rsidRPr="00142E08">
        <w:rPr>
          <w:rFonts w:ascii="Riviera Nights" w:hAnsi="Riviera Nights"/>
          <w:highlight w:val="yellow"/>
          <w:lang w:val="it-IT"/>
        </w:rPr>
        <w:t>xx</w:t>
      </w:r>
      <w:proofErr w:type="spellEnd"/>
    </w:p>
    <w:p w14:paraId="448F46B9" w14:textId="1CF3AFAC" w:rsidR="00585441" w:rsidRPr="00585441" w:rsidRDefault="00585441" w:rsidP="00FA0D7E">
      <w:pPr>
        <w:spacing w:after="0" w:line="276" w:lineRule="auto"/>
        <w:jc w:val="both"/>
        <w:rPr>
          <w:rFonts w:ascii="Riviera Nights" w:hAnsi="Riviera Nights"/>
          <w:lang w:val="it-IT"/>
        </w:rPr>
      </w:pPr>
      <w:r w:rsidRPr="00142E08">
        <w:rPr>
          <w:rFonts w:ascii="Riviera Nights" w:hAnsi="Riviera Nights"/>
          <w:highlight w:val="yellow"/>
          <w:lang w:val="it-IT"/>
        </w:rPr>
        <w:t>Comune / Gruppo di lavoro / Negozio equo</w:t>
      </w:r>
      <w:r w:rsidRPr="00142E08">
        <w:rPr>
          <w:rFonts w:ascii="Riviera Nights" w:hAnsi="Riviera Nights"/>
          <w:highlight w:val="yellow"/>
          <w:lang w:val="it-IT"/>
        </w:rPr>
        <w:tab/>
      </w:r>
      <w:r w:rsidRPr="00142E08">
        <w:rPr>
          <w:rFonts w:ascii="Riviera Nights" w:hAnsi="Riviera Nights"/>
          <w:highlight w:val="yellow"/>
          <w:lang w:val="it-IT"/>
        </w:rPr>
        <w:tab/>
      </w:r>
      <w:proofErr w:type="gramStart"/>
      <w:r w:rsidRPr="00142E08">
        <w:rPr>
          <w:rFonts w:ascii="Riviera Nights" w:hAnsi="Riviera Nights"/>
          <w:highlight w:val="yellow"/>
          <w:lang w:val="it-IT"/>
        </w:rPr>
        <w:t>Email</w:t>
      </w:r>
      <w:proofErr w:type="gramEnd"/>
    </w:p>
    <w:p w14:paraId="6FD29306" w14:textId="77777777" w:rsidR="00D90066" w:rsidRDefault="00D90066" w:rsidP="00FA0D7E">
      <w:pPr>
        <w:spacing w:after="0" w:line="276" w:lineRule="auto"/>
        <w:jc w:val="both"/>
        <w:rPr>
          <w:rFonts w:ascii="Riviera Nights" w:hAnsi="Riviera Nights"/>
          <w:lang w:val="it-IT"/>
        </w:rPr>
      </w:pPr>
    </w:p>
    <w:p w14:paraId="37E8AD37" w14:textId="77777777" w:rsidR="00142E08" w:rsidRDefault="00142E08" w:rsidP="00FA0D7E">
      <w:pPr>
        <w:spacing w:after="0" w:line="276" w:lineRule="auto"/>
        <w:jc w:val="both"/>
        <w:rPr>
          <w:rFonts w:ascii="Riviera Nights" w:hAnsi="Riviera Nights"/>
        </w:rPr>
      </w:pPr>
      <w:r w:rsidRPr="00142E08">
        <w:rPr>
          <w:rFonts w:ascii="Riviera Nights" w:hAnsi="Riviera Nights"/>
          <w:b/>
          <w:bCs/>
        </w:rPr>
        <w:t>Philipp Scheidiger</w:t>
      </w:r>
      <w:r w:rsidRPr="00142E08">
        <w:rPr>
          <w:rFonts w:ascii="Riviera Nights" w:hAnsi="Riviera Nights"/>
          <w:b/>
          <w:bCs/>
        </w:rPr>
        <w:tab/>
      </w:r>
      <w:r>
        <w:rPr>
          <w:rFonts w:ascii="Riviera Nights" w:hAnsi="Riviera Nights"/>
        </w:rPr>
        <w:tab/>
      </w:r>
      <w:r>
        <w:rPr>
          <w:rFonts w:ascii="Riviera Nights" w:hAnsi="Riviera Nights"/>
        </w:rPr>
        <w:tab/>
      </w:r>
      <w:r>
        <w:rPr>
          <w:rFonts w:ascii="Riviera Nights" w:hAnsi="Riviera Nights"/>
        </w:rPr>
        <w:tab/>
      </w:r>
      <w:r w:rsidRPr="00142E08">
        <w:rPr>
          <w:rFonts w:ascii="Riviera Nights" w:hAnsi="Riviera Nights"/>
        </w:rPr>
        <w:t>+41 61 260 21 60</w:t>
      </w:r>
    </w:p>
    <w:p w14:paraId="21EB8E47" w14:textId="035A93BC" w:rsidR="00142E08" w:rsidRPr="00585441" w:rsidRDefault="00142E08" w:rsidP="00FA0D7E">
      <w:pPr>
        <w:spacing w:after="0" w:line="276" w:lineRule="auto"/>
        <w:jc w:val="both"/>
        <w:rPr>
          <w:rFonts w:ascii="Riviera Nights" w:hAnsi="Riviera Nights"/>
          <w:lang w:val="it-IT"/>
        </w:rPr>
      </w:pPr>
      <w:proofErr w:type="spellStart"/>
      <w:r w:rsidRPr="00142E08">
        <w:rPr>
          <w:rFonts w:ascii="Riviera Nights" w:hAnsi="Riviera Nights"/>
        </w:rPr>
        <w:t>Direttore</w:t>
      </w:r>
      <w:proofErr w:type="spellEnd"/>
      <w:r w:rsidRPr="00142E08">
        <w:rPr>
          <w:rFonts w:ascii="Riviera Nights" w:hAnsi="Riviera Nights"/>
        </w:rPr>
        <w:t xml:space="preserve"> di Swiss Fair Trade</w:t>
      </w:r>
      <w:r>
        <w:rPr>
          <w:rFonts w:ascii="Riviera Nights" w:hAnsi="Riviera Nights"/>
        </w:rPr>
        <w:tab/>
      </w:r>
      <w:r>
        <w:rPr>
          <w:rFonts w:ascii="Riviera Nights" w:hAnsi="Riviera Nights"/>
        </w:rPr>
        <w:tab/>
      </w:r>
      <w:r w:rsidRPr="00142E08">
        <w:rPr>
          <w:rFonts w:ascii="Riviera Nights" w:hAnsi="Riviera Nights"/>
        </w:rPr>
        <w:t>philipp.scheidiger@swissfairtrade.ch</w:t>
      </w:r>
    </w:p>
    <w:p w14:paraId="475A5384" w14:textId="77777777" w:rsidR="00857C5A" w:rsidRPr="00306C17" w:rsidRDefault="00857C5A" w:rsidP="00FA0D7E">
      <w:pPr>
        <w:spacing w:line="276" w:lineRule="auto"/>
        <w:jc w:val="both"/>
        <w:rPr>
          <w:rFonts w:ascii="Riviera Nights" w:hAnsi="Riviera Nights"/>
        </w:rPr>
      </w:pPr>
    </w:p>
    <w:sectPr w:rsidR="00857C5A" w:rsidRPr="00306C17" w:rsidSect="00073D1F">
      <w:headerReference w:type="default" r:id="rId10"/>
      <w:pgSz w:w="11906" w:h="16838"/>
      <w:pgMar w:top="1985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F4F63" w14:textId="77777777" w:rsidR="00BE3AF8" w:rsidRDefault="00BE3AF8" w:rsidP="00D71F91">
      <w:pPr>
        <w:spacing w:after="0" w:line="240" w:lineRule="auto"/>
      </w:pPr>
      <w:r>
        <w:separator/>
      </w:r>
    </w:p>
  </w:endnote>
  <w:endnote w:type="continuationSeparator" w:id="0">
    <w:p w14:paraId="38B117A5" w14:textId="77777777" w:rsidR="00BE3AF8" w:rsidRDefault="00BE3AF8" w:rsidP="00D71F91">
      <w:pPr>
        <w:spacing w:after="0" w:line="240" w:lineRule="auto"/>
      </w:pPr>
      <w:r>
        <w:continuationSeparator/>
      </w:r>
    </w:p>
  </w:endnote>
  <w:endnote w:type="continuationNotice" w:id="1">
    <w:p w14:paraId="72A9C2DB" w14:textId="77777777" w:rsidR="00BE3AF8" w:rsidRDefault="00BE3AF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iviera Nights">
    <w:panose1 w:val="020B0504000000000000"/>
    <w:charset w:val="00"/>
    <w:family w:val="swiss"/>
    <w:notTrueType/>
    <w:pitch w:val="variable"/>
    <w:sig w:usb0="00000007" w:usb1="00000001" w:usb2="00000000" w:usb3="00000000" w:csb0="00000093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37CA9" w14:textId="77777777" w:rsidR="00BE3AF8" w:rsidRDefault="00BE3AF8" w:rsidP="00D71F91">
      <w:pPr>
        <w:spacing w:after="0" w:line="240" w:lineRule="auto"/>
      </w:pPr>
      <w:r>
        <w:separator/>
      </w:r>
    </w:p>
  </w:footnote>
  <w:footnote w:type="continuationSeparator" w:id="0">
    <w:p w14:paraId="224FC1AF" w14:textId="77777777" w:rsidR="00BE3AF8" w:rsidRDefault="00BE3AF8" w:rsidP="00D71F91">
      <w:pPr>
        <w:spacing w:after="0" w:line="240" w:lineRule="auto"/>
      </w:pPr>
      <w:r>
        <w:continuationSeparator/>
      </w:r>
    </w:p>
  </w:footnote>
  <w:footnote w:type="continuationNotice" w:id="1">
    <w:p w14:paraId="11038052" w14:textId="77777777" w:rsidR="00BE3AF8" w:rsidRDefault="00BE3AF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0ED71" w14:textId="50C69DB6" w:rsidR="00D71F91" w:rsidRDefault="00F62F23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E9D2D00" wp14:editId="5129C0A7">
          <wp:simplePos x="0" y="0"/>
          <wp:positionH relativeFrom="column">
            <wp:posOffset>-909483</wp:posOffset>
          </wp:positionH>
          <wp:positionV relativeFrom="paragraph">
            <wp:posOffset>-459268</wp:posOffset>
          </wp:positionV>
          <wp:extent cx="7563485" cy="10698262"/>
          <wp:effectExtent l="0" t="0" r="0" b="8255"/>
          <wp:wrapNone/>
          <wp:docPr id="2056927720" name="Grafik 1" descr="Ein Bild, das Text, Screenshot, Schrift, Desig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6927720" name="Grafik 1" descr="Ein Bild, das Text, Screenshot, Schrift, Design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678" cy="107140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BA6"/>
    <w:rsid w:val="000004AA"/>
    <w:rsid w:val="0000133E"/>
    <w:rsid w:val="00011049"/>
    <w:rsid w:val="000153E7"/>
    <w:rsid w:val="000277BA"/>
    <w:rsid w:val="00030D9E"/>
    <w:rsid w:val="000366AF"/>
    <w:rsid w:val="00045792"/>
    <w:rsid w:val="00045CB2"/>
    <w:rsid w:val="00046A05"/>
    <w:rsid w:val="00046CED"/>
    <w:rsid w:val="000649E6"/>
    <w:rsid w:val="00064A7E"/>
    <w:rsid w:val="00073C6D"/>
    <w:rsid w:val="00073D1F"/>
    <w:rsid w:val="000834C8"/>
    <w:rsid w:val="00097B0F"/>
    <w:rsid w:val="000A2225"/>
    <w:rsid w:val="000A3195"/>
    <w:rsid w:val="000C2F12"/>
    <w:rsid w:val="000C40FC"/>
    <w:rsid w:val="000C74C8"/>
    <w:rsid w:val="000D25EE"/>
    <w:rsid w:val="000E4813"/>
    <w:rsid w:val="000F3269"/>
    <w:rsid w:val="0010442E"/>
    <w:rsid w:val="00104677"/>
    <w:rsid w:val="00113E9F"/>
    <w:rsid w:val="00115F61"/>
    <w:rsid w:val="00120114"/>
    <w:rsid w:val="00122888"/>
    <w:rsid w:val="00125747"/>
    <w:rsid w:val="001260C0"/>
    <w:rsid w:val="00135665"/>
    <w:rsid w:val="00142E08"/>
    <w:rsid w:val="0015769B"/>
    <w:rsid w:val="00167BA6"/>
    <w:rsid w:val="001704A6"/>
    <w:rsid w:val="00172716"/>
    <w:rsid w:val="001736FE"/>
    <w:rsid w:val="00176884"/>
    <w:rsid w:val="00181849"/>
    <w:rsid w:val="00185BCB"/>
    <w:rsid w:val="00187551"/>
    <w:rsid w:val="001923B7"/>
    <w:rsid w:val="001B7C77"/>
    <w:rsid w:val="001C2C3E"/>
    <w:rsid w:val="001D34B8"/>
    <w:rsid w:val="001D79CD"/>
    <w:rsid w:val="001E3800"/>
    <w:rsid w:val="001E6B63"/>
    <w:rsid w:val="002016EE"/>
    <w:rsid w:val="00202197"/>
    <w:rsid w:val="00206CD9"/>
    <w:rsid w:val="0021275A"/>
    <w:rsid w:val="00222E79"/>
    <w:rsid w:val="0022586E"/>
    <w:rsid w:val="00237D70"/>
    <w:rsid w:val="00241227"/>
    <w:rsid w:val="00242540"/>
    <w:rsid w:val="00247D23"/>
    <w:rsid w:val="0025043E"/>
    <w:rsid w:val="002621B2"/>
    <w:rsid w:val="002723EC"/>
    <w:rsid w:val="00276AF3"/>
    <w:rsid w:val="00277DFF"/>
    <w:rsid w:val="00281E43"/>
    <w:rsid w:val="00283D7E"/>
    <w:rsid w:val="0028413B"/>
    <w:rsid w:val="002843C7"/>
    <w:rsid w:val="0028441D"/>
    <w:rsid w:val="00284E47"/>
    <w:rsid w:val="00285B14"/>
    <w:rsid w:val="002961DF"/>
    <w:rsid w:val="002A0609"/>
    <w:rsid w:val="002A0962"/>
    <w:rsid w:val="002A779A"/>
    <w:rsid w:val="002B19C9"/>
    <w:rsid w:val="002B2443"/>
    <w:rsid w:val="002B5198"/>
    <w:rsid w:val="002B5FDE"/>
    <w:rsid w:val="002C7600"/>
    <w:rsid w:val="002D05DA"/>
    <w:rsid w:val="002D719B"/>
    <w:rsid w:val="002E4B7D"/>
    <w:rsid w:val="002E6CA2"/>
    <w:rsid w:val="002F1BC6"/>
    <w:rsid w:val="002F705B"/>
    <w:rsid w:val="002F7D2F"/>
    <w:rsid w:val="002F7DC2"/>
    <w:rsid w:val="00300078"/>
    <w:rsid w:val="00306C17"/>
    <w:rsid w:val="0031195E"/>
    <w:rsid w:val="00311EF6"/>
    <w:rsid w:val="0031231B"/>
    <w:rsid w:val="00312888"/>
    <w:rsid w:val="00313FEB"/>
    <w:rsid w:val="00325535"/>
    <w:rsid w:val="003361C1"/>
    <w:rsid w:val="003430C3"/>
    <w:rsid w:val="00347038"/>
    <w:rsid w:val="0034725B"/>
    <w:rsid w:val="00347337"/>
    <w:rsid w:val="00353D30"/>
    <w:rsid w:val="003549E4"/>
    <w:rsid w:val="00354CC3"/>
    <w:rsid w:val="00356E89"/>
    <w:rsid w:val="00364076"/>
    <w:rsid w:val="003773EA"/>
    <w:rsid w:val="0038049B"/>
    <w:rsid w:val="003A3591"/>
    <w:rsid w:val="003A7F05"/>
    <w:rsid w:val="003B1A49"/>
    <w:rsid w:val="003B213D"/>
    <w:rsid w:val="003B2D7E"/>
    <w:rsid w:val="003C5963"/>
    <w:rsid w:val="003D1C33"/>
    <w:rsid w:val="003D2722"/>
    <w:rsid w:val="003D64D7"/>
    <w:rsid w:val="003D668C"/>
    <w:rsid w:val="003D6C96"/>
    <w:rsid w:val="003E3CA6"/>
    <w:rsid w:val="003E5FE4"/>
    <w:rsid w:val="003F6489"/>
    <w:rsid w:val="00400744"/>
    <w:rsid w:val="004007C2"/>
    <w:rsid w:val="004007EE"/>
    <w:rsid w:val="00401901"/>
    <w:rsid w:val="0040190C"/>
    <w:rsid w:val="00414398"/>
    <w:rsid w:val="00422F41"/>
    <w:rsid w:val="00424854"/>
    <w:rsid w:val="004276A1"/>
    <w:rsid w:val="00434708"/>
    <w:rsid w:val="00452C8F"/>
    <w:rsid w:val="00454AC8"/>
    <w:rsid w:val="00456154"/>
    <w:rsid w:val="00456F2A"/>
    <w:rsid w:val="0046102A"/>
    <w:rsid w:val="00480EB2"/>
    <w:rsid w:val="00482EB8"/>
    <w:rsid w:val="0049007C"/>
    <w:rsid w:val="004A0083"/>
    <w:rsid w:val="004A01BD"/>
    <w:rsid w:val="004A6AED"/>
    <w:rsid w:val="004B0BF0"/>
    <w:rsid w:val="004B29A0"/>
    <w:rsid w:val="004C1356"/>
    <w:rsid w:val="004D25A1"/>
    <w:rsid w:val="004E1E35"/>
    <w:rsid w:val="004E654F"/>
    <w:rsid w:val="004E7546"/>
    <w:rsid w:val="004F7670"/>
    <w:rsid w:val="004F785E"/>
    <w:rsid w:val="00510909"/>
    <w:rsid w:val="005116AC"/>
    <w:rsid w:val="00514EA8"/>
    <w:rsid w:val="00521B68"/>
    <w:rsid w:val="0052568F"/>
    <w:rsid w:val="0053010E"/>
    <w:rsid w:val="00535BA7"/>
    <w:rsid w:val="00546A5C"/>
    <w:rsid w:val="00551D93"/>
    <w:rsid w:val="0056378A"/>
    <w:rsid w:val="00565E33"/>
    <w:rsid w:val="00566945"/>
    <w:rsid w:val="005708B1"/>
    <w:rsid w:val="00574F2A"/>
    <w:rsid w:val="00575A49"/>
    <w:rsid w:val="00580522"/>
    <w:rsid w:val="0058274C"/>
    <w:rsid w:val="00582B47"/>
    <w:rsid w:val="00584DFC"/>
    <w:rsid w:val="00585441"/>
    <w:rsid w:val="005903C0"/>
    <w:rsid w:val="00591EBA"/>
    <w:rsid w:val="00592E33"/>
    <w:rsid w:val="00592FB6"/>
    <w:rsid w:val="005947C7"/>
    <w:rsid w:val="00595D46"/>
    <w:rsid w:val="005A10D4"/>
    <w:rsid w:val="005A1E83"/>
    <w:rsid w:val="005A2C5B"/>
    <w:rsid w:val="005A3D86"/>
    <w:rsid w:val="005A61F9"/>
    <w:rsid w:val="005B4C7B"/>
    <w:rsid w:val="005B698D"/>
    <w:rsid w:val="005B7A42"/>
    <w:rsid w:val="005B7F58"/>
    <w:rsid w:val="005E25E0"/>
    <w:rsid w:val="005E5A27"/>
    <w:rsid w:val="005E71E0"/>
    <w:rsid w:val="005E7B6F"/>
    <w:rsid w:val="006018BE"/>
    <w:rsid w:val="006211EF"/>
    <w:rsid w:val="00621283"/>
    <w:rsid w:val="00625325"/>
    <w:rsid w:val="00637A31"/>
    <w:rsid w:val="00646C96"/>
    <w:rsid w:val="006530EE"/>
    <w:rsid w:val="006544E2"/>
    <w:rsid w:val="00654939"/>
    <w:rsid w:val="0065704D"/>
    <w:rsid w:val="00660EC2"/>
    <w:rsid w:val="00664705"/>
    <w:rsid w:val="00675B51"/>
    <w:rsid w:val="00687554"/>
    <w:rsid w:val="00687940"/>
    <w:rsid w:val="00692847"/>
    <w:rsid w:val="006A449F"/>
    <w:rsid w:val="006A7F4B"/>
    <w:rsid w:val="006B1DB7"/>
    <w:rsid w:val="006B30D9"/>
    <w:rsid w:val="006B535D"/>
    <w:rsid w:val="006B79BE"/>
    <w:rsid w:val="006C4872"/>
    <w:rsid w:val="006C6653"/>
    <w:rsid w:val="006D5C5B"/>
    <w:rsid w:val="006F61B2"/>
    <w:rsid w:val="0072246A"/>
    <w:rsid w:val="00737E5B"/>
    <w:rsid w:val="00737F85"/>
    <w:rsid w:val="007429D0"/>
    <w:rsid w:val="00770848"/>
    <w:rsid w:val="0077269F"/>
    <w:rsid w:val="00777EEF"/>
    <w:rsid w:val="007863CE"/>
    <w:rsid w:val="0079074C"/>
    <w:rsid w:val="00791626"/>
    <w:rsid w:val="007A6B13"/>
    <w:rsid w:val="007B011D"/>
    <w:rsid w:val="007B191B"/>
    <w:rsid w:val="007B7123"/>
    <w:rsid w:val="007C3301"/>
    <w:rsid w:val="00805F65"/>
    <w:rsid w:val="0080790F"/>
    <w:rsid w:val="00817AEB"/>
    <w:rsid w:val="00822123"/>
    <w:rsid w:val="00824FC6"/>
    <w:rsid w:val="008312F9"/>
    <w:rsid w:val="0084742E"/>
    <w:rsid w:val="008518A1"/>
    <w:rsid w:val="00854FCD"/>
    <w:rsid w:val="0085547C"/>
    <w:rsid w:val="00857C5A"/>
    <w:rsid w:val="00864428"/>
    <w:rsid w:val="008769D2"/>
    <w:rsid w:val="008816E0"/>
    <w:rsid w:val="00885588"/>
    <w:rsid w:val="00886D67"/>
    <w:rsid w:val="00894170"/>
    <w:rsid w:val="00897CB8"/>
    <w:rsid w:val="008A6D9A"/>
    <w:rsid w:val="008B4D60"/>
    <w:rsid w:val="008B6CEF"/>
    <w:rsid w:val="008B7B4F"/>
    <w:rsid w:val="008C2F18"/>
    <w:rsid w:val="008D036D"/>
    <w:rsid w:val="008D133E"/>
    <w:rsid w:val="008D1EC7"/>
    <w:rsid w:val="008D44DC"/>
    <w:rsid w:val="008E37CA"/>
    <w:rsid w:val="008E6618"/>
    <w:rsid w:val="008F0BFD"/>
    <w:rsid w:val="008F6215"/>
    <w:rsid w:val="008F79B0"/>
    <w:rsid w:val="00902881"/>
    <w:rsid w:val="00911927"/>
    <w:rsid w:val="009209C9"/>
    <w:rsid w:val="00923984"/>
    <w:rsid w:val="00931BEE"/>
    <w:rsid w:val="00933D67"/>
    <w:rsid w:val="00935C31"/>
    <w:rsid w:val="00940C96"/>
    <w:rsid w:val="009411EF"/>
    <w:rsid w:val="00943DEB"/>
    <w:rsid w:val="0095039D"/>
    <w:rsid w:val="009513E2"/>
    <w:rsid w:val="0095230D"/>
    <w:rsid w:val="00952A8F"/>
    <w:rsid w:val="00953EC0"/>
    <w:rsid w:val="00954026"/>
    <w:rsid w:val="00965A96"/>
    <w:rsid w:val="00967A2B"/>
    <w:rsid w:val="0097119C"/>
    <w:rsid w:val="00974923"/>
    <w:rsid w:val="009808EB"/>
    <w:rsid w:val="00982FA6"/>
    <w:rsid w:val="00987769"/>
    <w:rsid w:val="00993B04"/>
    <w:rsid w:val="009979EE"/>
    <w:rsid w:val="009A0A1D"/>
    <w:rsid w:val="009B5932"/>
    <w:rsid w:val="009B6128"/>
    <w:rsid w:val="009C6A2A"/>
    <w:rsid w:val="009C7859"/>
    <w:rsid w:val="009C7DF5"/>
    <w:rsid w:val="009D062F"/>
    <w:rsid w:val="009D1D4C"/>
    <w:rsid w:val="009D2338"/>
    <w:rsid w:val="009D45A1"/>
    <w:rsid w:val="009D4F40"/>
    <w:rsid w:val="009E08A4"/>
    <w:rsid w:val="009E59A8"/>
    <w:rsid w:val="009E6BEF"/>
    <w:rsid w:val="009E7103"/>
    <w:rsid w:val="009F5E79"/>
    <w:rsid w:val="00A02E46"/>
    <w:rsid w:val="00A03544"/>
    <w:rsid w:val="00A05101"/>
    <w:rsid w:val="00A054AB"/>
    <w:rsid w:val="00A06173"/>
    <w:rsid w:val="00A1159B"/>
    <w:rsid w:val="00A11F99"/>
    <w:rsid w:val="00A24467"/>
    <w:rsid w:val="00A30BB3"/>
    <w:rsid w:val="00A30F5E"/>
    <w:rsid w:val="00A34D47"/>
    <w:rsid w:val="00A41036"/>
    <w:rsid w:val="00A43126"/>
    <w:rsid w:val="00A43EDD"/>
    <w:rsid w:val="00A52B5C"/>
    <w:rsid w:val="00A55CA9"/>
    <w:rsid w:val="00A6368C"/>
    <w:rsid w:val="00A6661A"/>
    <w:rsid w:val="00A73E2B"/>
    <w:rsid w:val="00A73ED0"/>
    <w:rsid w:val="00A74907"/>
    <w:rsid w:val="00A9044E"/>
    <w:rsid w:val="00A91FF3"/>
    <w:rsid w:val="00A93942"/>
    <w:rsid w:val="00A95823"/>
    <w:rsid w:val="00AB4C75"/>
    <w:rsid w:val="00AC17D0"/>
    <w:rsid w:val="00AC26D7"/>
    <w:rsid w:val="00AC7003"/>
    <w:rsid w:val="00AE2A38"/>
    <w:rsid w:val="00AE2D1E"/>
    <w:rsid w:val="00AE5320"/>
    <w:rsid w:val="00AE59E4"/>
    <w:rsid w:val="00B00D23"/>
    <w:rsid w:val="00B15AD9"/>
    <w:rsid w:val="00B15E0A"/>
    <w:rsid w:val="00B229C9"/>
    <w:rsid w:val="00B243C0"/>
    <w:rsid w:val="00B35B78"/>
    <w:rsid w:val="00B366C7"/>
    <w:rsid w:val="00B36DE9"/>
    <w:rsid w:val="00B37422"/>
    <w:rsid w:val="00B4005C"/>
    <w:rsid w:val="00B42835"/>
    <w:rsid w:val="00B438DB"/>
    <w:rsid w:val="00B44603"/>
    <w:rsid w:val="00B44BF5"/>
    <w:rsid w:val="00B65428"/>
    <w:rsid w:val="00B67507"/>
    <w:rsid w:val="00B872AD"/>
    <w:rsid w:val="00B91596"/>
    <w:rsid w:val="00B92B46"/>
    <w:rsid w:val="00B92FAE"/>
    <w:rsid w:val="00B970D7"/>
    <w:rsid w:val="00BA1CB4"/>
    <w:rsid w:val="00BB3539"/>
    <w:rsid w:val="00BB37CE"/>
    <w:rsid w:val="00BB4C87"/>
    <w:rsid w:val="00BC183B"/>
    <w:rsid w:val="00BC72DC"/>
    <w:rsid w:val="00BD1ED9"/>
    <w:rsid w:val="00BE3AF8"/>
    <w:rsid w:val="00BF0553"/>
    <w:rsid w:val="00BF4E7E"/>
    <w:rsid w:val="00BF68B5"/>
    <w:rsid w:val="00C05C1D"/>
    <w:rsid w:val="00C11152"/>
    <w:rsid w:val="00C11E7B"/>
    <w:rsid w:val="00C13FE7"/>
    <w:rsid w:val="00C315F8"/>
    <w:rsid w:val="00C319B3"/>
    <w:rsid w:val="00C3559D"/>
    <w:rsid w:val="00C4743C"/>
    <w:rsid w:val="00C549A5"/>
    <w:rsid w:val="00C55F43"/>
    <w:rsid w:val="00C70414"/>
    <w:rsid w:val="00C721DA"/>
    <w:rsid w:val="00C74291"/>
    <w:rsid w:val="00C74530"/>
    <w:rsid w:val="00C74780"/>
    <w:rsid w:val="00C7528B"/>
    <w:rsid w:val="00C76665"/>
    <w:rsid w:val="00C76A9E"/>
    <w:rsid w:val="00C77F67"/>
    <w:rsid w:val="00C80592"/>
    <w:rsid w:val="00C80DB0"/>
    <w:rsid w:val="00C827EF"/>
    <w:rsid w:val="00CA3D58"/>
    <w:rsid w:val="00CA45CB"/>
    <w:rsid w:val="00CA57BB"/>
    <w:rsid w:val="00CA5899"/>
    <w:rsid w:val="00CA5C6F"/>
    <w:rsid w:val="00CA765C"/>
    <w:rsid w:val="00CB622F"/>
    <w:rsid w:val="00CC21EA"/>
    <w:rsid w:val="00CC4DA4"/>
    <w:rsid w:val="00CD00DF"/>
    <w:rsid w:val="00CE20FE"/>
    <w:rsid w:val="00CE7D90"/>
    <w:rsid w:val="00CF38C4"/>
    <w:rsid w:val="00CF3BE8"/>
    <w:rsid w:val="00CF74AA"/>
    <w:rsid w:val="00D05351"/>
    <w:rsid w:val="00D07459"/>
    <w:rsid w:val="00D125FD"/>
    <w:rsid w:val="00D14142"/>
    <w:rsid w:val="00D245EB"/>
    <w:rsid w:val="00D57E5A"/>
    <w:rsid w:val="00D66FC2"/>
    <w:rsid w:val="00D71F91"/>
    <w:rsid w:val="00D8064E"/>
    <w:rsid w:val="00D80DB0"/>
    <w:rsid w:val="00D90066"/>
    <w:rsid w:val="00D906C4"/>
    <w:rsid w:val="00D95C21"/>
    <w:rsid w:val="00D9793E"/>
    <w:rsid w:val="00DA0D72"/>
    <w:rsid w:val="00DA331F"/>
    <w:rsid w:val="00DA3B2F"/>
    <w:rsid w:val="00DA7F1A"/>
    <w:rsid w:val="00DB1878"/>
    <w:rsid w:val="00DB4577"/>
    <w:rsid w:val="00DB7BDB"/>
    <w:rsid w:val="00DC219A"/>
    <w:rsid w:val="00DE4755"/>
    <w:rsid w:val="00DF273B"/>
    <w:rsid w:val="00E14A07"/>
    <w:rsid w:val="00E216DB"/>
    <w:rsid w:val="00E236A9"/>
    <w:rsid w:val="00E24EBD"/>
    <w:rsid w:val="00E26885"/>
    <w:rsid w:val="00E32B77"/>
    <w:rsid w:val="00E346D5"/>
    <w:rsid w:val="00E4341A"/>
    <w:rsid w:val="00E5206D"/>
    <w:rsid w:val="00E52B92"/>
    <w:rsid w:val="00E52BA2"/>
    <w:rsid w:val="00E52D75"/>
    <w:rsid w:val="00E578C5"/>
    <w:rsid w:val="00E57CE6"/>
    <w:rsid w:val="00E57D01"/>
    <w:rsid w:val="00E62F22"/>
    <w:rsid w:val="00E836D8"/>
    <w:rsid w:val="00E953CA"/>
    <w:rsid w:val="00E95E12"/>
    <w:rsid w:val="00E96A84"/>
    <w:rsid w:val="00E9729B"/>
    <w:rsid w:val="00EA12D6"/>
    <w:rsid w:val="00EA13D5"/>
    <w:rsid w:val="00EA3731"/>
    <w:rsid w:val="00EA6624"/>
    <w:rsid w:val="00EA749B"/>
    <w:rsid w:val="00EA7D4C"/>
    <w:rsid w:val="00EB2F1C"/>
    <w:rsid w:val="00EB32A0"/>
    <w:rsid w:val="00EC492F"/>
    <w:rsid w:val="00EC6B73"/>
    <w:rsid w:val="00EE075E"/>
    <w:rsid w:val="00EE213C"/>
    <w:rsid w:val="00EE2CAD"/>
    <w:rsid w:val="00EE37C0"/>
    <w:rsid w:val="00EF3C77"/>
    <w:rsid w:val="00F038E7"/>
    <w:rsid w:val="00F07113"/>
    <w:rsid w:val="00F113EC"/>
    <w:rsid w:val="00F12725"/>
    <w:rsid w:val="00F16A14"/>
    <w:rsid w:val="00F16F65"/>
    <w:rsid w:val="00F1704D"/>
    <w:rsid w:val="00F21865"/>
    <w:rsid w:val="00F21EDE"/>
    <w:rsid w:val="00F30AEC"/>
    <w:rsid w:val="00F3372E"/>
    <w:rsid w:val="00F33A54"/>
    <w:rsid w:val="00F36445"/>
    <w:rsid w:val="00F367B8"/>
    <w:rsid w:val="00F4282C"/>
    <w:rsid w:val="00F46D4F"/>
    <w:rsid w:val="00F4799A"/>
    <w:rsid w:val="00F559D1"/>
    <w:rsid w:val="00F60E5A"/>
    <w:rsid w:val="00F61739"/>
    <w:rsid w:val="00F62F23"/>
    <w:rsid w:val="00F70CC7"/>
    <w:rsid w:val="00F91813"/>
    <w:rsid w:val="00FA0D7E"/>
    <w:rsid w:val="00FC034D"/>
    <w:rsid w:val="00FC356F"/>
    <w:rsid w:val="00FD461E"/>
    <w:rsid w:val="00FD4B6E"/>
    <w:rsid w:val="00FE3030"/>
    <w:rsid w:val="00FE328E"/>
    <w:rsid w:val="00FE6D3D"/>
    <w:rsid w:val="00FF6B81"/>
    <w:rsid w:val="010FE653"/>
    <w:rsid w:val="0246F836"/>
    <w:rsid w:val="04E3417E"/>
    <w:rsid w:val="04F0AB9A"/>
    <w:rsid w:val="055CBAFE"/>
    <w:rsid w:val="06721450"/>
    <w:rsid w:val="07A13A6D"/>
    <w:rsid w:val="07D55E3D"/>
    <w:rsid w:val="0AF944BC"/>
    <w:rsid w:val="0C4BF67A"/>
    <w:rsid w:val="0DC061B2"/>
    <w:rsid w:val="0F91FBEF"/>
    <w:rsid w:val="122A24E5"/>
    <w:rsid w:val="1244CBA9"/>
    <w:rsid w:val="133B81FA"/>
    <w:rsid w:val="151BAC25"/>
    <w:rsid w:val="20C752F5"/>
    <w:rsid w:val="239934E0"/>
    <w:rsid w:val="2659C7E0"/>
    <w:rsid w:val="27911C66"/>
    <w:rsid w:val="2A8DB5B6"/>
    <w:rsid w:val="2F9A75B3"/>
    <w:rsid w:val="30B12925"/>
    <w:rsid w:val="3503C016"/>
    <w:rsid w:val="3704539F"/>
    <w:rsid w:val="3939A26A"/>
    <w:rsid w:val="39A94344"/>
    <w:rsid w:val="3A74A24A"/>
    <w:rsid w:val="3A8EEDAF"/>
    <w:rsid w:val="3B97626E"/>
    <w:rsid w:val="4081CB4F"/>
    <w:rsid w:val="416BFFCD"/>
    <w:rsid w:val="432CBB35"/>
    <w:rsid w:val="434B5586"/>
    <w:rsid w:val="44975BBF"/>
    <w:rsid w:val="45992C16"/>
    <w:rsid w:val="46CD2C5C"/>
    <w:rsid w:val="54F6D680"/>
    <w:rsid w:val="5978A7C4"/>
    <w:rsid w:val="5BD24E5A"/>
    <w:rsid w:val="641C3858"/>
    <w:rsid w:val="65183144"/>
    <w:rsid w:val="6535734B"/>
    <w:rsid w:val="6A5C0C82"/>
    <w:rsid w:val="6B25BF33"/>
    <w:rsid w:val="6BFBEA03"/>
    <w:rsid w:val="6DED5E82"/>
    <w:rsid w:val="6E512F7B"/>
    <w:rsid w:val="6F67E753"/>
    <w:rsid w:val="70D2DD8B"/>
    <w:rsid w:val="73BCB100"/>
    <w:rsid w:val="745904D1"/>
    <w:rsid w:val="7EB2B96A"/>
    <w:rsid w:val="7F5444E3"/>
    <w:rsid w:val="7F658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C2934AB"/>
  <w15:chartTrackingRefBased/>
  <w15:docId w15:val="{214AD5AE-9418-4961-96CC-F599763C4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85441"/>
    <w:rPr>
      <w:rFonts w:ascii="Verdana" w:hAnsi="Verdana"/>
      <w:sz w:val="19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C2C3E"/>
    <w:pPr>
      <w:keepNext/>
      <w:keepLines/>
      <w:spacing w:before="240" w:after="0"/>
      <w:outlineLvl w:val="0"/>
    </w:pPr>
    <w:rPr>
      <w:rFonts w:eastAsiaTheme="majorEastAsia" w:cstheme="majorBidi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277B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277B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71F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71F91"/>
  </w:style>
  <w:style w:type="paragraph" w:styleId="Fuzeile">
    <w:name w:val="footer"/>
    <w:basedOn w:val="Standard"/>
    <w:link w:val="FuzeileZchn"/>
    <w:uiPriority w:val="99"/>
    <w:unhideWhenUsed/>
    <w:rsid w:val="00D71F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71F91"/>
  </w:style>
  <w:style w:type="character" w:customStyle="1" w:styleId="berschrift1Zchn">
    <w:name w:val="Überschrift 1 Zchn"/>
    <w:basedOn w:val="Absatz-Standardschriftart"/>
    <w:link w:val="berschrift1"/>
    <w:uiPriority w:val="9"/>
    <w:rsid w:val="001C2C3E"/>
    <w:rPr>
      <w:rFonts w:ascii="Verdana" w:eastAsiaTheme="majorEastAsia" w:hAnsi="Verdana" w:cstheme="majorBidi"/>
      <w:sz w:val="32"/>
      <w:szCs w:val="32"/>
    </w:rPr>
  </w:style>
  <w:style w:type="paragraph" w:styleId="Titel">
    <w:name w:val="Title"/>
    <w:basedOn w:val="Standard"/>
    <w:next w:val="Standard"/>
    <w:link w:val="TitelZchn"/>
    <w:uiPriority w:val="10"/>
    <w:qFormat/>
    <w:rsid w:val="001C2C3E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C2C3E"/>
    <w:rPr>
      <w:rFonts w:ascii="Verdana" w:eastAsiaTheme="majorEastAsia" w:hAnsi="Verdana" w:cstheme="majorBidi"/>
      <w:spacing w:val="-10"/>
      <w:kern w:val="28"/>
      <w:sz w:val="56"/>
      <w:szCs w:val="56"/>
    </w:rPr>
  </w:style>
  <w:style w:type="paragraph" w:styleId="KeinLeerraum">
    <w:name w:val="No Spacing"/>
    <w:uiPriority w:val="1"/>
    <w:qFormat/>
    <w:rsid w:val="009D45A1"/>
    <w:pPr>
      <w:spacing w:after="0" w:line="240" w:lineRule="auto"/>
    </w:pPr>
    <w:rPr>
      <w:rFonts w:ascii="Verdana" w:hAnsi="Verdana"/>
      <w:sz w:val="19"/>
    </w:rPr>
  </w:style>
  <w:style w:type="character" w:styleId="Hyperlink">
    <w:name w:val="Hyperlink"/>
    <w:uiPriority w:val="99"/>
    <w:unhideWhenUsed/>
    <w:rsid w:val="008518A1"/>
    <w:rPr>
      <w:color w:val="0000FF"/>
      <w:u w:val="single"/>
    </w:rPr>
  </w:style>
  <w:style w:type="paragraph" w:customStyle="1" w:styleId="paragraph">
    <w:name w:val="paragraph"/>
    <w:basedOn w:val="Standard"/>
    <w:rsid w:val="00D806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character" w:customStyle="1" w:styleId="normaltextrun">
    <w:name w:val="normaltextrun"/>
    <w:basedOn w:val="Absatz-Standardschriftart"/>
    <w:rsid w:val="00D8064E"/>
  </w:style>
  <w:style w:type="character" w:customStyle="1" w:styleId="eop">
    <w:name w:val="eop"/>
    <w:basedOn w:val="Absatz-Standardschriftart"/>
    <w:rsid w:val="00D8064E"/>
  </w:style>
  <w:style w:type="character" w:styleId="NichtaufgelsteErwhnung">
    <w:name w:val="Unresolved Mention"/>
    <w:basedOn w:val="Absatz-Standardschriftart"/>
    <w:uiPriority w:val="99"/>
    <w:semiHidden/>
    <w:unhideWhenUsed/>
    <w:rsid w:val="005E7B6F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356E89"/>
    <w:rPr>
      <w:color w:val="954F72" w:themeColor="followed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277B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277B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erarbeitung">
    <w:name w:val="Revision"/>
    <w:hidden/>
    <w:uiPriority w:val="99"/>
    <w:semiHidden/>
    <w:rsid w:val="00C55F43"/>
    <w:pPr>
      <w:spacing w:after="0" w:line="240" w:lineRule="auto"/>
    </w:pPr>
    <w:rPr>
      <w:rFonts w:ascii="Verdana" w:hAnsi="Verdana"/>
      <w:sz w:val="19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1159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1159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1159B"/>
    <w:rPr>
      <w:rFonts w:ascii="Verdana" w:hAnsi="Verdana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1159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1159B"/>
    <w:rPr>
      <w:rFonts w:ascii="Verdana" w:hAnsi="Verdan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4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3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8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5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2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3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9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1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4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7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4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5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7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5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5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fairtradetown.ch/it/cio-che-indossi-fa-la-differenza-fatti-certificazioni-e-opzioni-per-agire-sul-tuo-consumo-di-abbigliamento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FTT-Farben">
      <a:dk1>
        <a:srgbClr val="000000"/>
      </a:dk1>
      <a:lt1>
        <a:srgbClr val="FC921D"/>
      </a:lt1>
      <a:dk2>
        <a:srgbClr val="CB333B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0D9B6A87008242BFA682ACC864B655" ma:contentTypeVersion="18" ma:contentTypeDescription="Ein neues Dokument erstellen." ma:contentTypeScope="" ma:versionID="b8a1663b5c7c0eeb2a694214b847ade1">
  <xsd:schema xmlns:xsd="http://www.w3.org/2001/XMLSchema" xmlns:xs="http://www.w3.org/2001/XMLSchema" xmlns:p="http://schemas.microsoft.com/office/2006/metadata/properties" xmlns:ns2="2c9da791-5a5b-4f69-b093-1f946106dbd1" xmlns:ns3="c2312464-febe-4ed5-80d3-014166e83282" targetNamespace="http://schemas.microsoft.com/office/2006/metadata/properties" ma:root="true" ma:fieldsID="6c28577431b79772dfa5eae7aa997946" ns2:_="" ns3:_="">
    <xsd:import namespace="2c9da791-5a5b-4f69-b093-1f946106dbd1"/>
    <xsd:import namespace="c2312464-febe-4ed5-80d3-014166e832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9da791-5a5b-4f69-b093-1f946106d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c16ed96-59c8-4f1f-a3f2-18abed954c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312464-febe-4ed5-80d3-014166e8328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7c7dada-0e03-4afd-8a3f-9aeb00523453}" ma:internalName="TaxCatchAll" ma:showField="CatchAllData" ma:web="c2312464-febe-4ed5-80d3-014166e832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9da791-5a5b-4f69-b093-1f946106dbd1">
      <Terms xmlns="http://schemas.microsoft.com/office/infopath/2007/PartnerControls"/>
    </lcf76f155ced4ddcb4097134ff3c332f>
    <TaxCatchAll xmlns="c2312464-febe-4ed5-80d3-014166e83282" xsi:nil="true"/>
    <SharedWithUsers xmlns="c2312464-febe-4ed5-80d3-014166e83282">
      <UserInfo>
        <DisplayName>Dominique Felber</DisplayName>
        <AccountId>152</AccountId>
        <AccountType/>
      </UserInfo>
      <UserInfo>
        <DisplayName>Catherine Wälti</DisplayName>
        <AccountId>208</AccountId>
        <AccountType/>
      </UserInfo>
      <UserInfo>
        <DisplayName>Philipp Scheidiger</DisplayName>
        <AccountId>14</AccountId>
        <AccountType/>
      </UserInfo>
      <UserInfo>
        <DisplayName>Fiona Gamma</DisplayName>
        <AccountId>255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8460E7B-E31A-40D8-A3E2-CD1067DF2A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E2388C-13DE-4F3A-B75D-F3B05489D7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9da791-5a5b-4f69-b093-1f946106dbd1"/>
    <ds:schemaRef ds:uri="c2312464-febe-4ed5-80d3-014166e832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B7720A-D73F-45DF-851A-552B294423FC}">
  <ds:schemaRefs>
    <ds:schemaRef ds:uri="http://schemas.microsoft.com/office/2006/metadata/properties"/>
    <ds:schemaRef ds:uri="http://schemas.microsoft.com/office/infopath/2007/PartnerControls"/>
    <ds:schemaRef ds:uri="2c9da791-5a5b-4f69-b093-1f946106dbd1"/>
    <ds:schemaRef ds:uri="c2312464-febe-4ed5-80d3-014166e8328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2802</Characters>
  <Application>Microsoft Office Word</Application>
  <DocSecurity>4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Links>
    <vt:vector size="12" baseType="variant">
      <vt:variant>
        <vt:i4>4456485</vt:i4>
      </vt:variant>
      <vt:variant>
        <vt:i4>3</vt:i4>
      </vt:variant>
      <vt:variant>
        <vt:i4>0</vt:i4>
      </vt:variant>
      <vt:variant>
        <vt:i4>5</vt:i4>
      </vt:variant>
      <vt:variant>
        <vt:lpwstr>mailto:philipp.scheidiger@swissfairtrade.ch</vt:lpwstr>
      </vt:variant>
      <vt:variant>
        <vt:lpwstr/>
      </vt:variant>
      <vt:variant>
        <vt:i4>3735586</vt:i4>
      </vt:variant>
      <vt:variant>
        <vt:i4>0</vt:i4>
      </vt:variant>
      <vt:variant>
        <vt:i4>0</vt:i4>
      </vt:variant>
      <vt:variant>
        <vt:i4>5</vt:i4>
      </vt:variant>
      <vt:variant>
        <vt:lpwstr>https://www.fairtradetown.ch/world-fair-trade-day-2025/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Vokinger</dc:creator>
  <cp:keywords/>
  <dc:description/>
  <cp:lastModifiedBy>Lisa Kneubühler</cp:lastModifiedBy>
  <cp:revision>2</cp:revision>
  <dcterms:created xsi:type="dcterms:W3CDTF">2025-05-02T11:27:00Z</dcterms:created>
  <dcterms:modified xsi:type="dcterms:W3CDTF">2025-05-02T11:27:00Z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0x010100FD0D9B6A87008242BFA682ACC864B655</vt:lpwstr>
  </property>
  <property fmtid="{D5CDD505-2E9C-101B-9397-08002B2CF9AE}" pid="3" name="MediaServiceImageTags">
    <vt:lpwstr/>
  </property>
</Properties>
</file>